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u w:val="single"/>
        </w:rPr>
      </w:pPr>
      <w:r w:rsidDel="00000000" w:rsidR="00000000" w:rsidRPr="00000000">
        <w:rPr>
          <w:b w:val="1"/>
          <w:sz w:val="24"/>
          <w:szCs w:val="24"/>
          <w:u w:val="single"/>
          <w:rtl w:val="0"/>
        </w:rPr>
        <w:t xml:space="preserve">General Questions for NSSLHA Board Applicants</w:t>
      </w:r>
      <w:r w:rsidDel="00000000" w:rsidR="00000000" w:rsidRPr="00000000">
        <w:rPr>
          <w:rtl w:val="0"/>
        </w:rPr>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numPr>
          <w:ilvl w:val="0"/>
          <w:numId w:val="1"/>
        </w:numPr>
        <w:ind w:left="720" w:hanging="360"/>
        <w:rPr>
          <w:sz w:val="24"/>
          <w:szCs w:val="24"/>
        </w:rPr>
      </w:pPr>
      <w:r w:rsidDel="00000000" w:rsidR="00000000" w:rsidRPr="00000000">
        <w:rPr>
          <w:sz w:val="24"/>
          <w:szCs w:val="24"/>
          <w:rtl w:val="0"/>
        </w:rPr>
        <w:t xml:space="preserve">Tell us a little about yourself (maximum of 8 sentences).</w:t>
      </w:r>
    </w:p>
    <w:p w:rsidR="00000000" w:rsidDel="00000000" w:rsidP="00000000" w:rsidRDefault="00000000" w:rsidRPr="00000000" w14:paraId="00000004">
      <w:pPr>
        <w:ind w:left="720" w:firstLine="0"/>
        <w:rPr>
          <w:sz w:val="24"/>
          <w:szCs w:val="24"/>
        </w:rPr>
      </w:pPr>
      <w:r w:rsidDel="00000000" w:rsidR="00000000" w:rsidRPr="00000000">
        <w:rPr>
          <w:rtl w:val="0"/>
        </w:rPr>
      </w:r>
    </w:p>
    <w:p w:rsidR="00000000" w:rsidDel="00000000" w:rsidP="00000000" w:rsidRDefault="00000000" w:rsidRPr="00000000" w14:paraId="00000005">
      <w:pPr>
        <w:numPr>
          <w:ilvl w:val="0"/>
          <w:numId w:val="1"/>
        </w:numPr>
        <w:ind w:left="720" w:hanging="360"/>
        <w:rPr>
          <w:sz w:val="24"/>
          <w:szCs w:val="24"/>
        </w:rPr>
      </w:pPr>
      <w:r w:rsidDel="00000000" w:rsidR="00000000" w:rsidRPr="00000000">
        <w:rPr>
          <w:sz w:val="24"/>
          <w:szCs w:val="24"/>
          <w:rtl w:val="0"/>
        </w:rPr>
        <w:t xml:space="preserve">Tell us about why obtaining a NSSLHA officer position is important to you. </w:t>
      </w:r>
    </w:p>
    <w:p w:rsidR="00000000" w:rsidDel="00000000" w:rsidP="00000000" w:rsidRDefault="00000000" w:rsidRPr="00000000" w14:paraId="00000006">
      <w:pPr>
        <w:ind w:left="720" w:firstLine="0"/>
        <w:rPr>
          <w:sz w:val="24"/>
          <w:szCs w:val="24"/>
        </w:rPr>
      </w:pPr>
      <w:r w:rsidDel="00000000" w:rsidR="00000000" w:rsidRPr="00000000">
        <w:rPr>
          <w:rtl w:val="0"/>
        </w:rPr>
      </w:r>
    </w:p>
    <w:p w:rsidR="00000000" w:rsidDel="00000000" w:rsidP="00000000" w:rsidRDefault="00000000" w:rsidRPr="00000000" w14:paraId="00000007">
      <w:pPr>
        <w:numPr>
          <w:ilvl w:val="0"/>
          <w:numId w:val="1"/>
        </w:numPr>
        <w:ind w:left="720" w:hanging="360"/>
        <w:rPr>
          <w:sz w:val="24"/>
          <w:szCs w:val="24"/>
        </w:rPr>
      </w:pPr>
      <w:r w:rsidDel="00000000" w:rsidR="00000000" w:rsidRPr="00000000">
        <w:rPr>
          <w:sz w:val="24"/>
          <w:szCs w:val="24"/>
          <w:rtl w:val="0"/>
        </w:rPr>
        <w:t xml:space="preserve">What personal qualities do you possess that will be beneficial to our NSSLHA chapter?</w:t>
      </w:r>
    </w:p>
    <w:p w:rsidR="00000000" w:rsidDel="00000000" w:rsidP="00000000" w:rsidRDefault="00000000" w:rsidRPr="00000000" w14:paraId="00000008">
      <w:pPr>
        <w:ind w:left="720" w:firstLine="0"/>
        <w:rPr>
          <w:sz w:val="24"/>
          <w:szCs w:val="24"/>
        </w:rPr>
      </w:pPr>
      <w:r w:rsidDel="00000000" w:rsidR="00000000" w:rsidRPr="00000000">
        <w:rPr>
          <w:rtl w:val="0"/>
        </w:rPr>
      </w:r>
    </w:p>
    <w:p w:rsidR="00000000" w:rsidDel="00000000" w:rsidP="00000000" w:rsidRDefault="00000000" w:rsidRPr="00000000" w14:paraId="00000009">
      <w:pPr>
        <w:numPr>
          <w:ilvl w:val="0"/>
          <w:numId w:val="1"/>
        </w:numPr>
        <w:ind w:left="720" w:hanging="360"/>
        <w:rPr>
          <w:sz w:val="24"/>
          <w:szCs w:val="24"/>
        </w:rPr>
      </w:pPr>
      <w:r w:rsidDel="00000000" w:rsidR="00000000" w:rsidRPr="00000000">
        <w:rPr>
          <w:sz w:val="24"/>
          <w:szCs w:val="24"/>
          <w:rtl w:val="0"/>
        </w:rPr>
        <w:t xml:space="preserve">A member, named Jane, has emailed you stating that she can no longer attend an event that she has committed to. How do you respond to this? Please state your response, in the form of an email, as if you are directly replying to this individual.</w:t>
      </w:r>
      <w:r w:rsidDel="00000000" w:rsidR="00000000" w:rsidRPr="00000000">
        <w:rPr>
          <w:rtl w:val="0"/>
        </w:rPr>
      </w:r>
    </w:p>
    <w:p w:rsidR="00000000" w:rsidDel="00000000" w:rsidP="00000000" w:rsidRDefault="00000000" w:rsidRPr="00000000" w14:paraId="0000000A">
      <w:pPr>
        <w:ind w:left="720" w:firstLine="0"/>
        <w:rPr>
          <w:sz w:val="24"/>
          <w:szCs w:val="24"/>
          <w:shd w:fill="fff2cc" w:val="clear"/>
        </w:rPr>
      </w:pPr>
      <w:r w:rsidDel="00000000" w:rsidR="00000000" w:rsidRPr="00000000">
        <w:rPr>
          <w:rtl w:val="0"/>
        </w:rPr>
      </w:r>
    </w:p>
    <w:p w:rsidR="00000000" w:rsidDel="00000000" w:rsidP="00000000" w:rsidRDefault="00000000" w:rsidRPr="00000000" w14:paraId="0000000B">
      <w:pPr>
        <w:numPr>
          <w:ilvl w:val="0"/>
          <w:numId w:val="1"/>
        </w:numPr>
        <w:ind w:left="720" w:hanging="360"/>
        <w:rPr>
          <w:sz w:val="24"/>
          <w:szCs w:val="24"/>
        </w:rPr>
      </w:pPr>
      <w:r w:rsidDel="00000000" w:rsidR="00000000" w:rsidRPr="00000000">
        <w:rPr>
          <w:sz w:val="24"/>
          <w:szCs w:val="24"/>
          <w:rtl w:val="0"/>
        </w:rPr>
        <w:t xml:space="preserve">Being a positive role model and supportive peer are integral to student leadership. Please describe three instances in which you have demonstrated positivity and support by helping your CSAD peers.</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numPr>
          <w:ilvl w:val="0"/>
          <w:numId w:val="1"/>
        </w:numPr>
        <w:ind w:left="720" w:hanging="360"/>
        <w:rPr>
          <w:sz w:val="24"/>
          <w:szCs w:val="24"/>
        </w:rPr>
      </w:pPr>
      <w:r w:rsidDel="00000000" w:rsidR="00000000" w:rsidRPr="00000000">
        <w:rPr>
          <w:sz w:val="24"/>
          <w:szCs w:val="24"/>
          <w:rtl w:val="0"/>
        </w:rPr>
        <w:t xml:space="preserve">What roles have you held that would make you a strong leader for this position, either formally or informally?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